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0656243" w14:textId="77777777" w:rsidR="00585344" w:rsidRDefault="0058534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AB93D16" w:rsidR="0033727A" w:rsidRPr="00983E9C" w:rsidRDefault="00585344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35B8C46D" w:rsidR="0033727A" w:rsidRPr="00983E9C" w:rsidRDefault="00F67D71" w:rsidP="00F67D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7D71">
        <w:rPr>
          <w:rFonts w:asciiTheme="minorHAnsi" w:hAnsiTheme="minorHAnsi" w:cstheme="minorHAnsi"/>
          <w:b/>
          <w:sz w:val="22"/>
          <w:szCs w:val="22"/>
        </w:rPr>
        <w:t>Supply Chain 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6B06DFA" w14:textId="77777777" w:rsidR="0004013F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433F2" w:rsidRPr="00585344">
        <w:rPr>
          <w:rFonts w:asciiTheme="minorHAnsi" w:hAnsiTheme="minorHAnsi" w:cstheme="minorHAnsi"/>
          <w:sz w:val="22"/>
          <w:szCs w:val="28"/>
        </w:rPr>
        <w:t>7</w:t>
      </w:r>
      <w:r w:rsidRPr="0058534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53A5BF9B" w14:textId="77777777" w:rsidR="0004013F" w:rsidRDefault="0004013F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977CAA5" w:rsidR="00DE2356" w:rsidRPr="00983E9C" w:rsidRDefault="0004013F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B593B64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36476F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6390FC6" w:rsidR="00C029BC" w:rsidRPr="00D1175C" w:rsidRDefault="0036476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37FD9082" w:rsidR="00C029BC" w:rsidRPr="00D1175C" w:rsidRDefault="0036476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 201 or ECO 202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AA49C76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474B0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6B710DE" w:rsidR="00C029BC" w:rsidRPr="00D1175C" w:rsidRDefault="0036476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6476F" w:rsidRPr="00983E9C" w14:paraId="2D68CF53" w14:textId="77777777" w:rsidTr="00D1175C">
        <w:tc>
          <w:tcPr>
            <w:tcW w:w="1795" w:type="dxa"/>
            <w:shd w:val="clear" w:color="auto" w:fill="auto"/>
          </w:tcPr>
          <w:p w14:paraId="42BEDABC" w14:textId="37FB1D52" w:rsidR="0036476F" w:rsidRDefault="0036476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2EDA458D" w14:textId="5E020A91" w:rsidR="0036476F" w:rsidRDefault="0036476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6AAF13E" w14:textId="0F5C4AE6" w:rsidR="0036476F" w:rsidRDefault="0036476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6F581C8" w14:textId="77777777" w:rsidR="0036476F" w:rsidRPr="00983E9C" w:rsidRDefault="0036476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380C093" w14:textId="77777777" w:rsidR="0036476F" w:rsidRPr="00983E9C" w:rsidRDefault="0036476F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29BD1A2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6476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D9A76FD" w14:textId="77777777" w:rsidR="00474B0A" w:rsidRPr="00474B0A" w:rsidRDefault="00474B0A" w:rsidP="00474B0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74B0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474B0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474B0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474B0A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477F8B42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8873C4">
        <w:rPr>
          <w:rFonts w:asciiTheme="minorHAnsi" w:hAnsiTheme="minorHAnsi"/>
          <w:sz w:val="22"/>
          <w:szCs w:val="22"/>
        </w:rPr>
        <w:t>43</w:t>
      </w:r>
      <w:r w:rsidR="00461804">
        <w:rPr>
          <w:rFonts w:asciiTheme="minorHAnsi" w:hAnsiTheme="minorHAnsi"/>
          <w:sz w:val="22"/>
          <w:szCs w:val="22"/>
        </w:rPr>
        <w:t>-</w:t>
      </w:r>
      <w:r w:rsidR="008873C4">
        <w:rPr>
          <w:rFonts w:asciiTheme="minorHAnsi" w:hAnsiTheme="minorHAnsi"/>
          <w:sz w:val="22"/>
          <w:szCs w:val="22"/>
        </w:rPr>
        <w:t>45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522C6A4" w:rsidR="0019004B" w:rsidRPr="00983E9C" w:rsidRDefault="0036476F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248447DD" w:rsidR="0019004B" w:rsidRPr="00983E9C" w:rsidRDefault="0036476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0CC84DA4" w:rsidR="0019004B" w:rsidRPr="00983E9C" w:rsidRDefault="0036476F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OST 235</w:t>
            </w:r>
          </w:p>
        </w:tc>
        <w:tc>
          <w:tcPr>
            <w:tcW w:w="4124" w:type="dxa"/>
            <w:vAlign w:val="center"/>
          </w:tcPr>
          <w:p w14:paraId="1525EDD9" w14:textId="5E0D4193" w:rsidR="0019004B" w:rsidRPr="00983E9C" w:rsidRDefault="0036476F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Business Communications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273C6153" w:rsidR="001F23B0" w:rsidRPr="00AD5099" w:rsidRDefault="0036476F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4826B1C" w14:textId="11C85A78" w:rsidR="001F23B0" w:rsidRPr="00AD5099" w:rsidRDefault="0036476F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1C94633" w:rsidR="001F23B0" w:rsidRPr="00AD5099" w:rsidRDefault="0036476F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BAS 256</w:t>
            </w:r>
          </w:p>
        </w:tc>
        <w:tc>
          <w:tcPr>
            <w:tcW w:w="4124" w:type="dxa"/>
            <w:vAlign w:val="center"/>
          </w:tcPr>
          <w:p w14:paraId="671DE112" w14:textId="2DBB90E7" w:rsidR="001F23B0" w:rsidRPr="00AD5099" w:rsidRDefault="0036476F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International Business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04F4B185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BAS 288</w:t>
            </w:r>
          </w:p>
        </w:tc>
        <w:tc>
          <w:tcPr>
            <w:tcW w:w="4124" w:type="dxa"/>
            <w:vAlign w:val="center"/>
          </w:tcPr>
          <w:p w14:paraId="53A4B969" w14:textId="3A4AE008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Personal and Organization Leadership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CCA9578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BAS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 MGT 256</w:t>
            </w:r>
          </w:p>
        </w:tc>
        <w:tc>
          <w:tcPr>
            <w:tcW w:w="4124" w:type="dxa"/>
            <w:vAlign w:val="center"/>
          </w:tcPr>
          <w:p w14:paraId="4E1400EC" w14:textId="12D4F935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Operations Management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C0652DF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LOM 100</w:t>
            </w:r>
          </w:p>
        </w:tc>
        <w:tc>
          <w:tcPr>
            <w:tcW w:w="4124" w:type="dxa"/>
            <w:vAlign w:val="center"/>
          </w:tcPr>
          <w:p w14:paraId="1AC0BB9F" w14:textId="049AE53F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Introduction to Logistics Management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2505B6A" w:rsidR="001F23B0" w:rsidRPr="00AD5099" w:rsidRDefault="0036476F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LOM 101</w:t>
            </w:r>
          </w:p>
        </w:tc>
        <w:tc>
          <w:tcPr>
            <w:tcW w:w="4124" w:type="dxa"/>
            <w:vAlign w:val="center"/>
          </w:tcPr>
          <w:p w14:paraId="13151C56" w14:textId="664AE56C" w:rsidR="001F23B0" w:rsidRPr="00AD5099" w:rsidRDefault="0036476F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Transportation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F333519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LOM 102</w:t>
            </w:r>
          </w:p>
        </w:tc>
        <w:tc>
          <w:tcPr>
            <w:tcW w:w="4124" w:type="dxa"/>
            <w:vAlign w:val="center"/>
          </w:tcPr>
          <w:p w14:paraId="6A6EC6BA" w14:textId="5C70E32F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Supply Chain Management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5B08D38" w:rsidR="001F23B0" w:rsidRPr="00AD5099" w:rsidRDefault="0027349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LOM 202</w:t>
            </w:r>
          </w:p>
        </w:tc>
        <w:tc>
          <w:tcPr>
            <w:tcW w:w="4124" w:type="dxa"/>
            <w:vAlign w:val="center"/>
          </w:tcPr>
          <w:p w14:paraId="149DACE5" w14:textId="2126814D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Applied Supply Chain Management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37AB8678" w:rsidR="001F23B0" w:rsidRPr="00AD5099" w:rsidRDefault="0027349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LOM 210</w:t>
            </w:r>
          </w:p>
        </w:tc>
        <w:tc>
          <w:tcPr>
            <w:tcW w:w="4124" w:type="dxa"/>
            <w:vAlign w:val="center"/>
          </w:tcPr>
          <w:p w14:paraId="2ADA8B70" w14:textId="4A52878E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Lean for Logistics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9FCE9F0" w:rsidR="001F23B0" w:rsidRPr="00AD5099" w:rsidRDefault="0027349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QMS 101</w:t>
            </w:r>
          </w:p>
        </w:tc>
        <w:tc>
          <w:tcPr>
            <w:tcW w:w="4124" w:type="dxa"/>
            <w:vAlign w:val="center"/>
          </w:tcPr>
          <w:p w14:paraId="12816C4A" w14:textId="66A76DB5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Introduction to Quality Systems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3278998D" w:rsidR="001F23B0" w:rsidRPr="00AD5099" w:rsidRDefault="0027349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BAS 201</w:t>
            </w:r>
          </w:p>
        </w:tc>
        <w:tc>
          <w:tcPr>
            <w:tcW w:w="4124" w:type="dxa"/>
            <w:vAlign w:val="center"/>
          </w:tcPr>
          <w:p w14:paraId="4C8C55EC" w14:textId="57A78FB9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Customer Improvement Skills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D5D25FA" w:rsidR="001F23B0" w:rsidRPr="00AD5099" w:rsidRDefault="0027349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QMS 212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MGT 258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 QMS 251</w:t>
            </w:r>
          </w:p>
        </w:tc>
        <w:tc>
          <w:tcPr>
            <w:tcW w:w="4124" w:type="dxa"/>
            <w:vAlign w:val="center"/>
          </w:tcPr>
          <w:p w14:paraId="2580E3B5" w14:textId="6F52D966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Project Management </w:t>
            </w:r>
            <w:r w:rsidR="00273491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273491" w:rsidRPr="0036476F">
              <w:rPr>
                <w:rFonts w:asciiTheme="minorHAnsi" w:hAnsiTheme="minorHAnsi" w:cstheme="minorHAnsi"/>
                <w:sz w:val="22"/>
                <w:szCs w:val="22"/>
              </w:rPr>
              <w:t>Strategic Quality Planning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59851430" w:rsidR="001F23B0" w:rsidRPr="00AD5099" w:rsidRDefault="0027349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</w:p>
        </w:tc>
        <w:tc>
          <w:tcPr>
            <w:tcW w:w="4124" w:type="dxa"/>
            <w:vAlign w:val="center"/>
          </w:tcPr>
          <w:p w14:paraId="24B2F5B1" w14:textId="3678F613" w:rsidR="001F23B0" w:rsidRPr="00AD5099" w:rsidRDefault="003647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76F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</w:t>
            </w:r>
          </w:p>
        </w:tc>
        <w:tc>
          <w:tcPr>
            <w:tcW w:w="858" w:type="dxa"/>
            <w:vAlign w:val="center"/>
          </w:tcPr>
          <w:p w14:paraId="00885BAD" w14:textId="46F84D72" w:rsidR="001F23B0" w:rsidRDefault="0027349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3857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E8738E7" w:rsidR="00C029BC" w:rsidRPr="00983E9C" w:rsidRDefault="008873C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43-45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0BFBEEF" w14:textId="77777777" w:rsidR="0004013F" w:rsidRDefault="0004013F" w:rsidP="00A51F69">
      <w:pPr>
        <w:pStyle w:val="Heading3"/>
        <w:rPr>
          <w:rFonts w:asciiTheme="minorHAnsi" w:hAnsiTheme="minorHAnsi"/>
        </w:rPr>
      </w:pPr>
    </w:p>
    <w:p w14:paraId="191F46C2" w14:textId="77777777" w:rsidR="0004013F" w:rsidRDefault="0004013F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70C9790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4057202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8873C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433F2" w:rsidRPr="00983E9C" w14:paraId="1F68467E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76CC7828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1D2A959D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2D385BA1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5BA5DEA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9B17E1F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62B5ACA0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8D47" w14:textId="2F807CA5" w:rsidR="008433F2" w:rsidRPr="00482622" w:rsidRDefault="008433F2" w:rsidP="0088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08F" w14:textId="72ECB9B0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6A3C9C8" w14:textId="6D5F4C21" w:rsidR="008433F2" w:rsidRPr="00482622" w:rsidRDefault="008873C4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480AA3D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0FC2EB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42F19200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E9C9357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57CD5AED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21B8D360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90B7ABE" w:rsidR="008433F2" w:rsidRPr="00482622" w:rsidRDefault="008433F2" w:rsidP="0088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F8E0A32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2E5FAFF0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72A1679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4AD18E4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30B728AD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FA0C31D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C8F80BB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35CB4260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84A7460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B5F7D30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70718089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9526D02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A2CC602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1066BE5D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2B5243A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A3B9551" w:rsidR="008433F2" w:rsidRPr="0038578F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2B17F65E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ADC32E0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C9864D0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42CDF419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D604433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1251AB1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117FF96C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777DBAAF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D6FC93B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25AFB351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487A770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32F46B5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07CD479D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7B8717B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9E672D1" w:rsidR="008433F2" w:rsidRPr="00482622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433F2" w:rsidRPr="00482622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5EF0D1CF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97E167F" w:rsidR="008433F2" w:rsidRPr="0081580E" w:rsidRDefault="008433F2" w:rsidP="00843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531FC5F" w:rsidR="008433F2" w:rsidRPr="0081580E" w:rsidRDefault="008433F2" w:rsidP="00843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433F2" w:rsidRPr="0081580E" w:rsidRDefault="008433F2" w:rsidP="00843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1DDEF50E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9ABBA79" w:rsidR="008433F2" w:rsidRPr="0081580E" w:rsidRDefault="008433F2" w:rsidP="00843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C1DBEB9" w:rsidR="008433F2" w:rsidRPr="0081580E" w:rsidRDefault="008433F2" w:rsidP="00843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433F2" w:rsidRPr="0081580E" w:rsidRDefault="008433F2" w:rsidP="00843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62E3FA13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C2AA855" w:rsidR="008433F2" w:rsidRPr="00C51EF3" w:rsidRDefault="008433F2" w:rsidP="00843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B8898A5" w:rsidR="008433F2" w:rsidRPr="00C51EF3" w:rsidRDefault="008433F2" w:rsidP="00843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433F2" w:rsidRPr="00C51EF3" w:rsidRDefault="008433F2" w:rsidP="00843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11002650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92CC89A" w:rsidR="008433F2" w:rsidRPr="00C51EF3" w:rsidRDefault="008433F2" w:rsidP="00843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  <w:r w:rsidR="008873C4">
              <w:rPr>
                <w:rFonts w:asciiTheme="minorHAnsi" w:hAnsiTheme="minorHAnsi"/>
                <w:sz w:val="22"/>
                <w:szCs w:val="22"/>
              </w:rPr>
              <w:t xml:space="preserve"> or 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0D356CA" w:rsidR="008433F2" w:rsidRPr="00C51EF3" w:rsidRDefault="008433F2" w:rsidP="00843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</w:t>
            </w:r>
            <w:r w:rsidR="008873C4">
              <w:rPr>
                <w:rFonts w:asciiTheme="minorHAnsi" w:hAnsiTheme="minorHAnsi"/>
                <w:sz w:val="22"/>
                <w:szCs w:val="22"/>
              </w:rPr>
              <w:t xml:space="preserve"> or II</w:t>
            </w:r>
            <w:r w:rsidRPr="00DF6459">
              <w:rPr>
                <w:rFonts w:asciiTheme="minorHAnsi" w:hAnsiTheme="minorHAnsi"/>
                <w:sz w:val="22"/>
                <w:szCs w:val="22"/>
              </w:rPr>
              <w:t xml:space="preserve">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8433F2" w:rsidRPr="00C51EF3" w:rsidRDefault="008433F2" w:rsidP="00843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48E399E1" w14:textId="77777777" w:rsidTr="00F05F8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AAAC5CB" w:rsidR="008433F2" w:rsidRPr="00C51EF3" w:rsidRDefault="008433F2" w:rsidP="008433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E33727B" w:rsidR="008433F2" w:rsidRPr="00C51EF3" w:rsidRDefault="008873C4" w:rsidP="008433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Electives, if needed</w:t>
            </w:r>
          </w:p>
        </w:tc>
        <w:tc>
          <w:tcPr>
            <w:tcW w:w="900" w:type="dxa"/>
            <w:vAlign w:val="center"/>
          </w:tcPr>
          <w:p w14:paraId="70B26C28" w14:textId="28A6C153" w:rsidR="008433F2" w:rsidRPr="00C51EF3" w:rsidRDefault="008433F2" w:rsidP="008433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873C4">
              <w:rPr>
                <w:rFonts w:asciiTheme="minorHAnsi" w:hAnsiTheme="minorHAnsi" w:cstheme="minorHAnsi"/>
                <w:sz w:val="20"/>
                <w:szCs w:val="20"/>
              </w:rPr>
              <w:t>-9</w:t>
            </w:r>
          </w:p>
        </w:tc>
        <w:tc>
          <w:tcPr>
            <w:tcW w:w="1261" w:type="dxa"/>
            <w:vAlign w:val="center"/>
          </w:tcPr>
          <w:p w14:paraId="07EC3019" w14:textId="77777777" w:rsidR="008433F2" w:rsidRPr="00983E9C" w:rsidRDefault="008433F2" w:rsidP="008433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433F2" w:rsidRPr="00983E9C" w:rsidRDefault="008433F2" w:rsidP="008433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433F2" w:rsidRPr="00983E9C" w:rsidRDefault="008433F2" w:rsidP="008433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DD97917" w:rsidR="008433F2" w:rsidRPr="00983E9C" w:rsidRDefault="008873C4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65-67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433F2" w:rsidRPr="0019004B" w:rsidRDefault="008433F2" w:rsidP="008433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3F2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433F2" w:rsidRPr="00983E9C" w:rsidRDefault="008433F2" w:rsidP="008433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433F2" w:rsidRPr="00983E9C" w:rsidRDefault="008433F2" w:rsidP="008433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433F2" w:rsidRPr="0019004B" w:rsidRDefault="008433F2" w:rsidP="008433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433F2" w:rsidRPr="00983E9C" w:rsidRDefault="008433F2" w:rsidP="008433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7E15C08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585344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201B5" w14:textId="77777777" w:rsidR="00CC16CA" w:rsidRDefault="00CC16CA">
      <w:r>
        <w:separator/>
      </w:r>
    </w:p>
    <w:p w14:paraId="073858FF" w14:textId="77777777" w:rsidR="00CC16CA" w:rsidRDefault="00CC16CA"/>
    <w:p w14:paraId="17BAD2C1" w14:textId="77777777" w:rsidR="00CC16CA" w:rsidRDefault="00CC16CA" w:rsidP="00A75315"/>
  </w:endnote>
  <w:endnote w:type="continuationSeparator" w:id="0">
    <w:p w14:paraId="66BFB30E" w14:textId="77777777" w:rsidR="00CC16CA" w:rsidRDefault="00CC16CA">
      <w:r>
        <w:continuationSeparator/>
      </w:r>
    </w:p>
    <w:p w14:paraId="63451499" w14:textId="77777777" w:rsidR="00CC16CA" w:rsidRDefault="00CC16CA"/>
    <w:p w14:paraId="6C341CBA" w14:textId="77777777" w:rsidR="00CC16CA" w:rsidRDefault="00CC16C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06DD29A" w:rsidR="00820E0C" w:rsidRDefault="00FD4648" w:rsidP="0004013F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CA8B2D4" w:rsidR="00820E0C" w:rsidRDefault="00FD4648" w:rsidP="0004013F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04013F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77ED2" w14:textId="77777777" w:rsidR="00CC16CA" w:rsidRDefault="00CC16CA">
      <w:r>
        <w:separator/>
      </w:r>
    </w:p>
    <w:p w14:paraId="3FF8E7F3" w14:textId="77777777" w:rsidR="00CC16CA" w:rsidRDefault="00CC16CA"/>
    <w:p w14:paraId="4AE72ED1" w14:textId="77777777" w:rsidR="00CC16CA" w:rsidRDefault="00CC16CA" w:rsidP="00A75315"/>
  </w:footnote>
  <w:footnote w:type="continuationSeparator" w:id="0">
    <w:p w14:paraId="576A09DD" w14:textId="77777777" w:rsidR="00CC16CA" w:rsidRDefault="00CC16CA">
      <w:r>
        <w:continuationSeparator/>
      </w:r>
    </w:p>
    <w:p w14:paraId="1A095661" w14:textId="77777777" w:rsidR="00CC16CA" w:rsidRDefault="00CC16CA"/>
    <w:p w14:paraId="73437AB6" w14:textId="77777777" w:rsidR="00CC16CA" w:rsidRDefault="00CC16CA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04013F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013F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73491"/>
    <w:rsid w:val="002929AA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6476F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4B0A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85344"/>
    <w:rsid w:val="005924DB"/>
    <w:rsid w:val="005B3FDC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2CB2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33F2"/>
    <w:rsid w:val="00845AD0"/>
    <w:rsid w:val="008560D3"/>
    <w:rsid w:val="00861CC6"/>
    <w:rsid w:val="00861E1F"/>
    <w:rsid w:val="00885E5D"/>
    <w:rsid w:val="008873C4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C16CA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67D71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5729-7F8C-4258-A43A-FD41F625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2020-04-15T14:58:00Z</dcterms:created>
  <dcterms:modified xsi:type="dcterms:W3CDTF">2020-08-26T20:59:00Z</dcterms:modified>
</cp:coreProperties>
</file>