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087EE14" w14:textId="77777777" w:rsidR="001C77FB" w:rsidRDefault="001C77FB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26282C4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1C77FB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2EA81036" w:rsidR="0033727A" w:rsidRPr="00983E9C" w:rsidRDefault="00FD7D18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D18">
        <w:rPr>
          <w:rFonts w:asciiTheme="minorHAnsi" w:hAnsiTheme="minorHAnsi" w:cstheme="minorHAnsi"/>
          <w:b/>
          <w:sz w:val="22"/>
          <w:szCs w:val="22"/>
        </w:rPr>
        <w:t>Medical Assisting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8658ED5" w14:textId="77777777" w:rsidR="006E338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9F683D" w:rsidRPr="001C77FB">
        <w:rPr>
          <w:rFonts w:asciiTheme="minorHAnsi" w:hAnsiTheme="minorHAnsi" w:cstheme="minorHAnsi"/>
          <w:sz w:val="22"/>
          <w:szCs w:val="28"/>
        </w:rPr>
        <w:t>7</w:t>
      </w:r>
      <w:r w:rsidRPr="001C77FB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D69873C" w14:textId="77777777" w:rsidR="006E3385" w:rsidRDefault="006E338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B2534DB" w:rsidR="00DE2356" w:rsidRPr="00983E9C" w:rsidRDefault="006E3385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2ABEF113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955145">
        <w:rPr>
          <w:rFonts w:asciiTheme="minorHAnsi" w:hAnsiTheme="minorHAnsi"/>
          <w:sz w:val="22"/>
          <w:szCs w:val="22"/>
        </w:rPr>
        <w:t>6-20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07F6AAC" w:rsidR="00C029BC" w:rsidRPr="00D1175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32A2F411" w:rsidR="00C029BC" w:rsidRPr="00983E9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Higher-Level Quantitative Reasoning Course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65AC4161" w:rsidR="00C029BC" w:rsidRPr="00D1175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vAlign w:val="center"/>
          </w:tcPr>
          <w:p w14:paraId="2D961B8C" w14:textId="07D06622" w:rsidR="00C029BC" w:rsidRPr="00983E9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Basic Anatomy and Physiology with Laboratory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AND Human Anatomy &amp; Physiology II </w:t>
            </w:r>
          </w:p>
        </w:tc>
        <w:tc>
          <w:tcPr>
            <w:tcW w:w="858" w:type="dxa"/>
            <w:vAlign w:val="center"/>
          </w:tcPr>
          <w:p w14:paraId="72AB9C6D" w14:textId="4C36A354" w:rsidR="00C029BC" w:rsidRPr="00983E9C" w:rsidRDefault="0095514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4-8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2B2ED4E9" w:rsidR="00C029BC" w:rsidRPr="00D1175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vAlign w:val="center"/>
          </w:tcPr>
          <w:p w14:paraId="5DB0EBFF" w14:textId="5F39102F" w:rsidR="00C029BC" w:rsidRPr="00983E9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A4049C9" w:rsidR="00C029BC" w:rsidRPr="00D1175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2D925200" w14:textId="122BED6E" w:rsidR="00C029BC" w:rsidRPr="00983E9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62ABA0AC" w:rsidR="00C029BC" w:rsidRPr="00983E9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349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D8244D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55145">
              <w:rPr>
                <w:rFonts w:asciiTheme="minorHAnsi" w:hAnsiTheme="minorHAnsi" w:cstheme="minorHAnsi"/>
                <w:b/>
                <w:sz w:val="22"/>
                <w:szCs w:val="22"/>
              </w:rPr>
              <w:t>6-20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3A1E7850" w:rsidR="00C029BC" w:rsidRPr="00983E9C" w:rsidRDefault="00B3498B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3498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3498B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3498B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3498B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301B97E6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340222">
        <w:rPr>
          <w:rFonts w:asciiTheme="minorHAnsi" w:hAnsiTheme="minorHAnsi"/>
          <w:sz w:val="22"/>
          <w:szCs w:val="22"/>
        </w:rPr>
        <w:t>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FD704E3" w:rsidR="0019004B" w:rsidRPr="00983E9C" w:rsidRDefault="0095514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</w:p>
        </w:tc>
        <w:tc>
          <w:tcPr>
            <w:tcW w:w="4124" w:type="dxa"/>
            <w:vAlign w:val="center"/>
          </w:tcPr>
          <w:p w14:paraId="044CBD2E" w14:textId="1E1C2331" w:rsidR="00955145" w:rsidRPr="00983E9C" w:rsidRDefault="009551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Medical Terminology OR Medical Terminology from Greek and Latin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Office Terminology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775520A" w:rsidR="0019004B" w:rsidRPr="00983E9C" w:rsidRDefault="0095514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CPR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KHP 190</w:t>
            </w:r>
          </w:p>
        </w:tc>
        <w:tc>
          <w:tcPr>
            <w:tcW w:w="4124" w:type="dxa"/>
            <w:vAlign w:val="center"/>
          </w:tcPr>
          <w:p w14:paraId="1525EDD9" w14:textId="369AB097" w:rsidR="0019004B" w:rsidRPr="00983E9C" w:rsidRDefault="0095514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CPR for Health Care Professionals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First Aid and Emergency Care</w:t>
            </w:r>
          </w:p>
        </w:tc>
        <w:tc>
          <w:tcPr>
            <w:tcW w:w="858" w:type="dxa"/>
            <w:vAlign w:val="center"/>
          </w:tcPr>
          <w:p w14:paraId="44184465" w14:textId="04204706" w:rsidR="0019004B" w:rsidRPr="00983E9C" w:rsidRDefault="0095514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4826B1C" w14:textId="4D3285CE" w:rsidR="001F23B0" w:rsidRPr="00AD5099" w:rsidRDefault="0095514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92E0103" w:rsidR="001F23B0" w:rsidRPr="00AD5099" w:rsidRDefault="0095514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105</w:t>
            </w:r>
          </w:p>
        </w:tc>
        <w:tc>
          <w:tcPr>
            <w:tcW w:w="4124" w:type="dxa"/>
            <w:vAlign w:val="center"/>
          </w:tcPr>
          <w:p w14:paraId="671DE112" w14:textId="3F144F2B" w:rsidR="001F23B0" w:rsidRPr="00AD5099" w:rsidRDefault="0095514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Medical Assisting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4BE40D0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120</w:t>
            </w:r>
          </w:p>
        </w:tc>
        <w:tc>
          <w:tcPr>
            <w:tcW w:w="4124" w:type="dxa"/>
            <w:vAlign w:val="center"/>
          </w:tcPr>
          <w:p w14:paraId="53A4B969" w14:textId="7061D892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Laboratory Techniques 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01D25BFD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140</w:t>
            </w:r>
          </w:p>
        </w:tc>
        <w:tc>
          <w:tcPr>
            <w:tcW w:w="4124" w:type="dxa"/>
            <w:vAlign w:val="center"/>
          </w:tcPr>
          <w:p w14:paraId="4E1400EC" w14:textId="4ECBF712" w:rsidR="001F23B0" w:rsidRPr="00AD5099" w:rsidRDefault="00955145" w:rsidP="00955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Clinical Procedures I </w:t>
            </w:r>
          </w:p>
        </w:tc>
        <w:tc>
          <w:tcPr>
            <w:tcW w:w="858" w:type="dxa"/>
            <w:vAlign w:val="center"/>
          </w:tcPr>
          <w:p w14:paraId="70744B5A" w14:textId="7AB6C694" w:rsidR="001F23B0" w:rsidRDefault="0095514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9546C29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MIT 217</w:t>
            </w:r>
          </w:p>
        </w:tc>
        <w:tc>
          <w:tcPr>
            <w:tcW w:w="4124" w:type="dxa"/>
            <w:vAlign w:val="center"/>
          </w:tcPr>
          <w:p w14:paraId="1AC0BB9F" w14:textId="77231E75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Medical Assisting Administrative Procedures I OR Medical Office Procedures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8103968" w:rsidR="001F23B0" w:rsidRPr="00AD5099" w:rsidRDefault="0095514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170</w:t>
            </w:r>
          </w:p>
        </w:tc>
        <w:tc>
          <w:tcPr>
            <w:tcW w:w="4124" w:type="dxa"/>
            <w:vAlign w:val="center"/>
          </w:tcPr>
          <w:p w14:paraId="13151C56" w14:textId="44AE26B8" w:rsidR="001F23B0" w:rsidRPr="00AD5099" w:rsidRDefault="0095514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Dosage Calculations </w:t>
            </w:r>
          </w:p>
        </w:tc>
        <w:tc>
          <w:tcPr>
            <w:tcW w:w="858" w:type="dxa"/>
            <w:vAlign w:val="center"/>
          </w:tcPr>
          <w:p w14:paraId="2BECC950" w14:textId="2B735CFF" w:rsidR="001F23B0" w:rsidRDefault="0095514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E5A58D9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200</w:t>
            </w:r>
          </w:p>
        </w:tc>
        <w:tc>
          <w:tcPr>
            <w:tcW w:w="4124" w:type="dxa"/>
            <w:vAlign w:val="center"/>
          </w:tcPr>
          <w:p w14:paraId="6A6EC6BA" w14:textId="45D6D947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Pathophysiology for the Medical Assistant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7F3F1B5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220</w:t>
            </w:r>
          </w:p>
        </w:tc>
        <w:tc>
          <w:tcPr>
            <w:tcW w:w="4124" w:type="dxa"/>
            <w:vAlign w:val="center"/>
          </w:tcPr>
          <w:p w14:paraId="149DACE5" w14:textId="6392F5FE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Laboratory Techniques II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E5CB1CA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MIT 104</w:t>
            </w:r>
          </w:p>
        </w:tc>
        <w:tc>
          <w:tcPr>
            <w:tcW w:w="4124" w:type="dxa"/>
            <w:vAlign w:val="center"/>
          </w:tcPr>
          <w:p w14:paraId="2ADA8B70" w14:textId="045FE83A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Medical Insurance OR Introduction to Medical Insurance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373D365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240</w:t>
            </w:r>
          </w:p>
        </w:tc>
        <w:tc>
          <w:tcPr>
            <w:tcW w:w="4124" w:type="dxa"/>
            <w:vAlign w:val="center"/>
          </w:tcPr>
          <w:p w14:paraId="12816C4A" w14:textId="56083205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Clinical Procedures II </w:t>
            </w:r>
          </w:p>
        </w:tc>
        <w:tc>
          <w:tcPr>
            <w:tcW w:w="858" w:type="dxa"/>
            <w:vAlign w:val="center"/>
          </w:tcPr>
          <w:p w14:paraId="0A241CFE" w14:textId="3B50C842" w:rsidR="001F23B0" w:rsidRDefault="0095514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8945FC8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MIT 227</w:t>
            </w:r>
          </w:p>
        </w:tc>
        <w:tc>
          <w:tcPr>
            <w:tcW w:w="4124" w:type="dxa"/>
            <w:vAlign w:val="center"/>
          </w:tcPr>
          <w:p w14:paraId="4C8C55EC" w14:textId="1CF6F151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Administrative Procedures II OR Medical Office Software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6B80AE07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270</w:t>
            </w:r>
          </w:p>
        </w:tc>
        <w:tc>
          <w:tcPr>
            <w:tcW w:w="4124" w:type="dxa"/>
            <w:vAlign w:val="center"/>
          </w:tcPr>
          <w:p w14:paraId="2580E3B5" w14:textId="42A1248D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Pharmacology for the Medical Assistant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32CBE009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289</w:t>
            </w:r>
          </w:p>
        </w:tc>
        <w:tc>
          <w:tcPr>
            <w:tcW w:w="4124" w:type="dxa"/>
            <w:vAlign w:val="center"/>
          </w:tcPr>
          <w:p w14:paraId="24B2F5B1" w14:textId="56DB36A3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Assessment Preparation </w:t>
            </w:r>
          </w:p>
        </w:tc>
        <w:tc>
          <w:tcPr>
            <w:tcW w:w="858" w:type="dxa"/>
            <w:vAlign w:val="center"/>
          </w:tcPr>
          <w:p w14:paraId="00885BAD" w14:textId="740F6A04" w:rsidR="001F23B0" w:rsidRDefault="0095514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614FD3B2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281</w:t>
            </w:r>
          </w:p>
        </w:tc>
        <w:tc>
          <w:tcPr>
            <w:tcW w:w="4124" w:type="dxa"/>
            <w:vAlign w:val="center"/>
          </w:tcPr>
          <w:p w14:paraId="26BD3621" w14:textId="4B71A18F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Practicum </w:t>
            </w:r>
          </w:p>
        </w:tc>
        <w:tc>
          <w:tcPr>
            <w:tcW w:w="858" w:type="dxa"/>
            <w:vAlign w:val="center"/>
          </w:tcPr>
          <w:p w14:paraId="43D24F27" w14:textId="2C6D9FCE" w:rsidR="001F23B0" w:rsidRDefault="0095514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31EE3FA7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MAI 284</w:t>
            </w:r>
          </w:p>
        </w:tc>
        <w:tc>
          <w:tcPr>
            <w:tcW w:w="4124" w:type="dxa"/>
            <w:vAlign w:val="center"/>
          </w:tcPr>
          <w:p w14:paraId="188DACE6" w14:textId="000098B0" w:rsidR="001F23B0" w:rsidRPr="00AD5099" w:rsidRDefault="0095514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 xml:space="preserve">Medical Assisting Externship </w:t>
            </w:r>
          </w:p>
        </w:tc>
        <w:tc>
          <w:tcPr>
            <w:tcW w:w="858" w:type="dxa"/>
            <w:vAlign w:val="center"/>
          </w:tcPr>
          <w:p w14:paraId="0E2EAED4" w14:textId="26E1BFC9" w:rsidR="001F23B0" w:rsidRDefault="0095514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5145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F904479" w:rsidR="00C029BC" w:rsidRPr="00983E9C" w:rsidRDefault="0034022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1F487D7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4022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9F683D" w:rsidRPr="00983E9C" w14:paraId="1F68467E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5F86E88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6B54939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2D385BA1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3C6E641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07BF73A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55BF6C03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0D1" w14:textId="2EC8149C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FBD" w14:textId="4CCB626A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DDF9904" w14:textId="047C7C51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5FE39F9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02C154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40F2B852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166" w14:textId="318B5543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4417" w14:textId="4952B7EB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AEEFE9F" w14:textId="36B9D437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DAAF28D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227EE6E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4C78187D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571C" w14:textId="2461754B" w:rsidR="009F683D" w:rsidRPr="00482622" w:rsidRDefault="00340222" w:rsidP="00340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683D" w:rsidRPr="00DF6459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838" w14:textId="48071D58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19D84EB" w14:textId="120F22F1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300E42A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43E1353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42F19200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3FD919C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1C7E2F1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21B8D360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457FA05" w:rsidR="009F683D" w:rsidRPr="00482622" w:rsidRDefault="009F683D" w:rsidP="00340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4AACE67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2E5FAFF0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7BCFCC9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83AB424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30B728AD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1BF92F1" w:rsidR="009F683D" w:rsidRPr="00482622" w:rsidRDefault="00340222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3AF524C" w:rsidR="009F683D" w:rsidRPr="00482622" w:rsidRDefault="00340222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Principles of Sociology</w:t>
            </w:r>
            <w:r w:rsidR="009F683D" w:rsidRPr="00DF6459">
              <w:rPr>
                <w:rFonts w:asciiTheme="minorHAnsi" w:hAnsiTheme="minorHAnsi"/>
                <w:sz w:val="22"/>
                <w:szCs w:val="22"/>
              </w:rPr>
              <w:t xml:space="preserve"> (GER Social </w:t>
            </w:r>
            <w:proofErr w:type="spellStart"/>
            <w:r w:rsidR="009F683D"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="009F683D"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683D"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="009F683D"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35CB4260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20844B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C7FF12A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70718089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3538968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6CB60FA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1066BE5D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3543CF3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1B2FFDB" w:rsidR="009F683D" w:rsidRPr="0038578F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2B17F65E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B0E5CA1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104983A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42CDF419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850E021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1B343F5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117FF96C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542CC0B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E9AAB1F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25AFB351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EA39807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50C4797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07CD479D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3236039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F2F218F" w:rsidR="009F683D" w:rsidRPr="00482622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9F683D" w:rsidRPr="00482622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5EF0D1CF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AD4A3CA" w:rsidR="009F683D" w:rsidRPr="0081580E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A9C777D" w:rsidR="009F683D" w:rsidRPr="0081580E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9F683D" w:rsidRPr="0081580E" w:rsidRDefault="009F683D" w:rsidP="009F6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1DDEF50E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FA0E108" w:rsidR="009F683D" w:rsidRPr="0081580E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9E5DC07" w:rsidR="009F683D" w:rsidRPr="0081580E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9F683D" w:rsidRPr="0081580E" w:rsidRDefault="009F683D" w:rsidP="009F6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62E3FA13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236D681" w:rsidR="009F683D" w:rsidRPr="00C51EF3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CCFE429" w:rsidR="009F683D" w:rsidRPr="00C51EF3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9F683D" w:rsidRPr="00C51EF3" w:rsidRDefault="009F683D" w:rsidP="009F6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11002650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E70D5CE" w:rsidR="009F683D" w:rsidRPr="00C51EF3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9C722AB" w:rsidR="009F683D" w:rsidRPr="00C51EF3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9F683D" w:rsidRPr="00C51EF3" w:rsidRDefault="009F683D" w:rsidP="009F6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48E399E1" w14:textId="77777777" w:rsidTr="00C362A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789C400" w:rsidR="009F683D" w:rsidRPr="00C51EF3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B311196" w:rsidR="009F683D" w:rsidRPr="00C51EF3" w:rsidRDefault="009F683D" w:rsidP="009F6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9F683D" w:rsidRPr="00C51EF3" w:rsidRDefault="009F683D" w:rsidP="009F6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9F683D" w:rsidRPr="00983E9C" w:rsidRDefault="009F683D" w:rsidP="009F68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9F683D" w:rsidRPr="00983E9C" w:rsidRDefault="009F683D" w:rsidP="009F68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9F683D" w:rsidRPr="00983E9C" w:rsidRDefault="009F683D" w:rsidP="009F68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3378157" w:rsidR="009F683D" w:rsidRPr="00983E9C" w:rsidRDefault="00340222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9F683D" w:rsidRPr="0019004B" w:rsidRDefault="009F683D" w:rsidP="009F68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83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9F683D" w:rsidRPr="00983E9C" w:rsidRDefault="009F683D" w:rsidP="009F68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9F683D" w:rsidRPr="00983E9C" w:rsidRDefault="009F683D" w:rsidP="009F68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9F683D" w:rsidRPr="0019004B" w:rsidRDefault="009F683D" w:rsidP="009F68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9F683D" w:rsidRPr="00983E9C" w:rsidRDefault="009F683D" w:rsidP="009F68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C21C2A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C77FB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17E5" w14:textId="77777777" w:rsidR="00EF5B9C" w:rsidRDefault="00EF5B9C">
      <w:r>
        <w:separator/>
      </w:r>
    </w:p>
    <w:p w14:paraId="0ACC75C6" w14:textId="77777777" w:rsidR="00EF5B9C" w:rsidRDefault="00EF5B9C"/>
    <w:p w14:paraId="60CEEEA4" w14:textId="77777777" w:rsidR="00EF5B9C" w:rsidRDefault="00EF5B9C" w:rsidP="00A75315"/>
  </w:endnote>
  <w:endnote w:type="continuationSeparator" w:id="0">
    <w:p w14:paraId="61CA1DC1" w14:textId="77777777" w:rsidR="00EF5B9C" w:rsidRDefault="00EF5B9C">
      <w:r>
        <w:continuationSeparator/>
      </w:r>
    </w:p>
    <w:p w14:paraId="21E4643C" w14:textId="77777777" w:rsidR="00EF5B9C" w:rsidRDefault="00EF5B9C"/>
    <w:p w14:paraId="51E61395" w14:textId="77777777" w:rsidR="00EF5B9C" w:rsidRDefault="00EF5B9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D19CE58" w:rsidR="00820E0C" w:rsidRDefault="00FD4648" w:rsidP="006E338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6C2FCCE" w:rsidR="00820E0C" w:rsidRDefault="00FD4648" w:rsidP="006E338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E338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88A42" w14:textId="77777777" w:rsidR="00EF5B9C" w:rsidRDefault="00EF5B9C">
      <w:r>
        <w:separator/>
      </w:r>
    </w:p>
    <w:p w14:paraId="358CC105" w14:textId="77777777" w:rsidR="00EF5B9C" w:rsidRDefault="00EF5B9C"/>
    <w:p w14:paraId="73D5BBBF" w14:textId="77777777" w:rsidR="00EF5B9C" w:rsidRDefault="00EF5B9C" w:rsidP="00A75315"/>
  </w:footnote>
  <w:footnote w:type="continuationSeparator" w:id="0">
    <w:p w14:paraId="6A871F7E" w14:textId="77777777" w:rsidR="00EF5B9C" w:rsidRDefault="00EF5B9C">
      <w:r>
        <w:continuationSeparator/>
      </w:r>
    </w:p>
    <w:p w14:paraId="5CD01A69" w14:textId="77777777" w:rsidR="00EF5B9C" w:rsidRDefault="00EF5B9C"/>
    <w:p w14:paraId="36920EBA" w14:textId="77777777" w:rsidR="00EF5B9C" w:rsidRDefault="00EF5B9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E338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C77FB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40222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3385"/>
    <w:rsid w:val="006E4AB4"/>
    <w:rsid w:val="006F248D"/>
    <w:rsid w:val="006F5DE0"/>
    <w:rsid w:val="00763DBA"/>
    <w:rsid w:val="00781CFD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55145"/>
    <w:rsid w:val="00970400"/>
    <w:rsid w:val="00983E9C"/>
    <w:rsid w:val="009B2BC6"/>
    <w:rsid w:val="009B4C09"/>
    <w:rsid w:val="009C14EF"/>
    <w:rsid w:val="009D6CD7"/>
    <w:rsid w:val="009E2523"/>
    <w:rsid w:val="009F683D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4EA3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498B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A7991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5B9C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D7D1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7C39-CECB-44BA-A727-C90DD692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2020-05-26T14:14:00Z</dcterms:created>
  <dcterms:modified xsi:type="dcterms:W3CDTF">2020-08-26T18:44:00Z</dcterms:modified>
</cp:coreProperties>
</file>