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B01751A" w14:textId="77777777" w:rsidR="00AF09EE" w:rsidRDefault="00AF09E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C773183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AF09EE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982C494" w:rsidR="0033727A" w:rsidRPr="00983E9C" w:rsidRDefault="0026450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4509">
        <w:rPr>
          <w:rFonts w:asciiTheme="minorHAnsi" w:hAnsiTheme="minorHAnsi" w:cstheme="minorHAnsi"/>
          <w:b/>
          <w:sz w:val="22"/>
          <w:szCs w:val="22"/>
        </w:rPr>
        <w:t>Equine Studies</w:t>
      </w:r>
      <w:r w:rsidR="007C05C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C05C5" w:rsidRPr="007C05C5">
        <w:rPr>
          <w:rFonts w:asciiTheme="minorHAnsi" w:hAnsiTheme="minorHAnsi" w:cstheme="minorHAnsi"/>
          <w:b/>
          <w:sz w:val="22"/>
          <w:szCs w:val="22"/>
        </w:rPr>
        <w:t>Horseman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DB13EC5" w14:textId="77777777" w:rsidR="006626C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</w:t>
      </w:r>
      <w:r w:rsidRPr="00AF09EE">
        <w:rPr>
          <w:rFonts w:asciiTheme="minorHAnsi" w:hAnsiTheme="minorHAnsi" w:cstheme="minorHAnsi"/>
          <w:sz w:val="22"/>
          <w:szCs w:val="28"/>
        </w:rPr>
        <w:t xml:space="preserve">to </w:t>
      </w:r>
      <w:r w:rsidR="001E5DAA" w:rsidRPr="00AF09EE">
        <w:rPr>
          <w:rFonts w:asciiTheme="minorHAnsi" w:hAnsiTheme="minorHAnsi" w:cstheme="minorHAnsi"/>
          <w:sz w:val="22"/>
          <w:szCs w:val="28"/>
        </w:rPr>
        <w:t>7</w:t>
      </w:r>
      <w:r w:rsidRPr="00AF09E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B6333D1" w14:textId="77777777" w:rsidR="006626CC" w:rsidRDefault="006626C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33C1C304" w:rsidR="00DE2356" w:rsidRPr="00983E9C" w:rsidRDefault="006626CC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D9C59F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07A6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79A350C" w:rsidR="00C029BC" w:rsidRPr="00D1175C" w:rsidRDefault="00680CD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EBBF26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680CDF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477BC62" w14:textId="77777777" w:rsidR="00907A6D" w:rsidRPr="00907A6D" w:rsidRDefault="00907A6D" w:rsidP="00907A6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07A6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07A6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07A6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07A6D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1443884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461804">
        <w:rPr>
          <w:rFonts w:asciiTheme="minorHAnsi" w:hAnsiTheme="minorHAnsi"/>
          <w:sz w:val="22"/>
          <w:szCs w:val="22"/>
        </w:rPr>
        <w:t>-</w:t>
      </w:r>
      <w:r w:rsidR="006A657F">
        <w:rPr>
          <w:rFonts w:asciiTheme="minorHAnsi" w:hAnsiTheme="minorHAnsi"/>
          <w:sz w:val="22"/>
          <w:szCs w:val="22"/>
        </w:rPr>
        <w:t>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15077976" w:rsidR="0019004B" w:rsidRPr="00983E9C" w:rsidRDefault="003A3FE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</w:t>
            </w:r>
          </w:p>
        </w:tc>
        <w:tc>
          <w:tcPr>
            <w:tcW w:w="858" w:type="dxa"/>
            <w:vAlign w:val="center"/>
          </w:tcPr>
          <w:p w14:paraId="004D0D9E" w14:textId="4AB4CC1E" w:rsidR="0019004B" w:rsidRPr="00983E9C" w:rsidRDefault="00DB10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F67C00F" w:rsidR="0019004B" w:rsidRPr="00983E9C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101</w:t>
            </w:r>
          </w:p>
        </w:tc>
        <w:tc>
          <w:tcPr>
            <w:tcW w:w="4124" w:type="dxa"/>
            <w:vAlign w:val="center"/>
          </w:tcPr>
          <w:p w14:paraId="1525EDD9" w14:textId="774BBB92" w:rsidR="0019004B" w:rsidRPr="00983E9C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Thoroughbred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4C0BD12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103</w:t>
            </w:r>
          </w:p>
        </w:tc>
        <w:tc>
          <w:tcPr>
            <w:tcW w:w="4124" w:type="dxa"/>
            <w:vAlign w:val="center"/>
          </w:tcPr>
          <w:p w14:paraId="44826B1C" w14:textId="12F60F97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Racehorse Care </w:t>
            </w:r>
          </w:p>
        </w:tc>
        <w:tc>
          <w:tcPr>
            <w:tcW w:w="858" w:type="dxa"/>
            <w:vAlign w:val="center"/>
          </w:tcPr>
          <w:p w14:paraId="5A53EB16" w14:textId="0904B83D" w:rsidR="001F23B0" w:rsidRDefault="00DB10A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5378571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104</w:t>
            </w:r>
          </w:p>
        </w:tc>
        <w:tc>
          <w:tcPr>
            <w:tcW w:w="4124" w:type="dxa"/>
            <w:vAlign w:val="center"/>
          </w:tcPr>
          <w:p w14:paraId="671DE112" w14:textId="661E588A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Racehorse Care Lab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00CFC38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110</w:t>
            </w:r>
          </w:p>
        </w:tc>
        <w:tc>
          <w:tcPr>
            <w:tcW w:w="4124" w:type="dxa"/>
            <w:vAlign w:val="center"/>
          </w:tcPr>
          <w:p w14:paraId="53A4B969" w14:textId="7BBA95AD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Basic Equine Physiology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AC6B82A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125</w:t>
            </w:r>
          </w:p>
        </w:tc>
        <w:tc>
          <w:tcPr>
            <w:tcW w:w="4124" w:type="dxa"/>
            <w:vAlign w:val="center"/>
          </w:tcPr>
          <w:p w14:paraId="4E1400EC" w14:textId="6CB15996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Equine Nutrition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7A74B36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130</w:t>
            </w:r>
          </w:p>
        </w:tc>
        <w:tc>
          <w:tcPr>
            <w:tcW w:w="4124" w:type="dxa"/>
            <w:vAlign w:val="center"/>
          </w:tcPr>
          <w:p w14:paraId="1AC0BB9F" w14:textId="2F92A3EB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the Racing Industry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FAC4236" w:rsidR="001F23B0" w:rsidRPr="00AD5099" w:rsidRDefault="00DB10A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200</w:t>
            </w:r>
          </w:p>
        </w:tc>
        <w:tc>
          <w:tcPr>
            <w:tcW w:w="4124" w:type="dxa"/>
            <w:vAlign w:val="center"/>
          </w:tcPr>
          <w:p w14:paraId="13151C56" w14:textId="7FE42D56" w:rsidR="001F23B0" w:rsidRPr="00AD5099" w:rsidRDefault="003A3FE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Lameness in Racehorses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A924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EQS 240</w:t>
            </w:r>
          </w:p>
        </w:tc>
        <w:tc>
          <w:tcPr>
            <w:tcW w:w="4124" w:type="dxa"/>
            <w:vAlign w:val="center"/>
          </w:tcPr>
          <w:p w14:paraId="6A6EC6BA" w14:textId="3634DD2C" w:rsidR="001F23B0" w:rsidRPr="00AD5099" w:rsidRDefault="003A3FE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 xml:space="preserve">Equine Legal and Business Principles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3474D7D0" w:rsidR="001F23B0" w:rsidRPr="00AD5099" w:rsidRDefault="00DB10A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3FE6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7FFE8430" w14:textId="5AF99924" w:rsidR="001F23B0" w:rsidRDefault="00DB10A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9BC220B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118</w:t>
            </w:r>
          </w:p>
        </w:tc>
        <w:tc>
          <w:tcPr>
            <w:tcW w:w="4124" w:type="dxa"/>
            <w:vAlign w:val="center"/>
          </w:tcPr>
          <w:p w14:paraId="2ADA8B70" w14:textId="0124BEE6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 xml:space="preserve">Equine Bloodstock </w:t>
            </w:r>
          </w:p>
        </w:tc>
        <w:tc>
          <w:tcPr>
            <w:tcW w:w="858" w:type="dxa"/>
            <w:vAlign w:val="center"/>
          </w:tcPr>
          <w:p w14:paraId="1D241145" w14:textId="01A3D557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9E4865F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121</w:t>
            </w:r>
          </w:p>
        </w:tc>
        <w:tc>
          <w:tcPr>
            <w:tcW w:w="4124" w:type="dxa"/>
            <w:vAlign w:val="center"/>
          </w:tcPr>
          <w:p w14:paraId="12816C4A" w14:textId="495E836B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Breaking and Training Racehorses </w:t>
            </w:r>
          </w:p>
        </w:tc>
        <w:tc>
          <w:tcPr>
            <w:tcW w:w="858" w:type="dxa"/>
            <w:vAlign w:val="center"/>
          </w:tcPr>
          <w:p w14:paraId="0A241CFE" w14:textId="5E8CA032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F8C090B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122</w:t>
            </w:r>
          </w:p>
        </w:tc>
        <w:tc>
          <w:tcPr>
            <w:tcW w:w="4124" w:type="dxa"/>
            <w:vAlign w:val="center"/>
          </w:tcPr>
          <w:p w14:paraId="4C8C55EC" w14:textId="4DBE7B46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 xml:space="preserve">Yearling Breaking and Training </w:t>
            </w:r>
          </w:p>
        </w:tc>
        <w:tc>
          <w:tcPr>
            <w:tcW w:w="858" w:type="dxa"/>
            <w:vAlign w:val="center"/>
          </w:tcPr>
          <w:p w14:paraId="3EC915E0" w14:textId="46F8B10B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F7124A6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123</w:t>
            </w:r>
          </w:p>
        </w:tc>
        <w:tc>
          <w:tcPr>
            <w:tcW w:w="4124" w:type="dxa"/>
            <w:vAlign w:val="center"/>
          </w:tcPr>
          <w:p w14:paraId="2580E3B5" w14:textId="4A789822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 xml:space="preserve">Breaking and Prepping Two Year Olds </w:t>
            </w:r>
          </w:p>
        </w:tc>
        <w:tc>
          <w:tcPr>
            <w:tcW w:w="858" w:type="dxa"/>
            <w:vAlign w:val="center"/>
          </w:tcPr>
          <w:p w14:paraId="5CAC5FBC" w14:textId="4DA029F5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CD2FE3B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223</w:t>
            </w:r>
          </w:p>
        </w:tc>
        <w:tc>
          <w:tcPr>
            <w:tcW w:w="4124" w:type="dxa"/>
            <w:vAlign w:val="center"/>
          </w:tcPr>
          <w:p w14:paraId="24B2F5B1" w14:textId="23688C16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 xml:space="preserve">Training Principles and Practices </w:t>
            </w:r>
          </w:p>
        </w:tc>
        <w:tc>
          <w:tcPr>
            <w:tcW w:w="858" w:type="dxa"/>
            <w:vAlign w:val="center"/>
          </w:tcPr>
          <w:p w14:paraId="00885BAD" w14:textId="646D37F0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0EB37D0C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EQS 225</w:t>
            </w:r>
          </w:p>
        </w:tc>
        <w:tc>
          <w:tcPr>
            <w:tcW w:w="4124" w:type="dxa"/>
            <w:vAlign w:val="center"/>
          </w:tcPr>
          <w:p w14:paraId="26BD3621" w14:textId="24E5607E" w:rsidR="001F23B0" w:rsidRPr="00AD5099" w:rsidRDefault="00650F3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Life Skills for Horsemen</w:t>
            </w:r>
          </w:p>
        </w:tc>
        <w:tc>
          <w:tcPr>
            <w:tcW w:w="858" w:type="dxa"/>
            <w:vAlign w:val="center"/>
          </w:tcPr>
          <w:p w14:paraId="43D24F27" w14:textId="0A6A62BA" w:rsidR="001F23B0" w:rsidRDefault="00650F3C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0F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C11E121" w:rsidR="00C029BC" w:rsidRPr="00983E9C" w:rsidRDefault="006A657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F0AE29C" w14:textId="77777777" w:rsidR="006626CC" w:rsidRDefault="006626CC" w:rsidP="00A51F69">
      <w:pPr>
        <w:pStyle w:val="Heading3"/>
        <w:rPr>
          <w:rFonts w:asciiTheme="minorHAnsi" w:hAnsiTheme="minorHAnsi"/>
        </w:rPr>
      </w:pPr>
    </w:p>
    <w:p w14:paraId="0F8A08E9" w14:textId="77777777" w:rsidR="006626CC" w:rsidRDefault="006626C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FA45CD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D449079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C4F39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E5DAA" w:rsidRPr="00983E9C" w14:paraId="1F68467E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E36B08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31EFC31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2D385BA1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6BDB2C6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6804100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42F19200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14A8C91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3FF824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6C77F11C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9F86" w14:textId="7C358AF9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CCBE4" w14:textId="2D21609A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1B6DF8A" w14:textId="7FE9E0B4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FAA98B0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EB04C9D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58886D21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93E" w14:textId="38C1315D" w:rsidR="001E5DAA" w:rsidRPr="00482622" w:rsidRDefault="001E5DAA" w:rsidP="000C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1C2" w14:textId="7F9168A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6D99F31" w14:textId="2AEDCD4E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5BD1456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C1F2B3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0DD0E181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E4" w14:textId="0868D3F8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172" w14:textId="389889F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E4AF8A7" w14:textId="4A5E6282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D31EA6D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EFAFD36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21B8D360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3CF486" w:rsidR="001E5DAA" w:rsidRPr="00482622" w:rsidRDefault="001E5DAA" w:rsidP="000C4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63035A3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2E5FAFF0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286710E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AABDA7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30B728AD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DE8B96F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6C4BDD8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35CB4260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4B3F5B0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6E54232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70718089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4294929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EE8914B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1066BE5D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B1ADD8F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0B2A5C6" w:rsidR="001E5DAA" w:rsidRPr="0038578F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2B17F65E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08E42EB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CAA0EBC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42CDF419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3040DAD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D8D7559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117FF96C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6DBA674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38DA926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25AFB351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C9EFE21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A882457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07CD479D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3E6C3BF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6F03B52" w:rsidR="001E5DAA" w:rsidRPr="00482622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E5DAA" w:rsidRPr="00482622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5EF0D1CF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72EB429" w:rsidR="001E5DAA" w:rsidRPr="0081580E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5C26C1A" w:rsidR="001E5DAA" w:rsidRPr="0081580E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E5DAA" w:rsidRPr="0081580E" w:rsidRDefault="001E5DAA" w:rsidP="001E5D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1DDEF50E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EB9E7CD" w:rsidR="001E5DAA" w:rsidRPr="0081580E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CFE92D1" w:rsidR="001E5DAA" w:rsidRPr="0081580E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E5DAA" w:rsidRPr="0081580E" w:rsidRDefault="001E5DAA" w:rsidP="001E5D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62E3FA13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D5332C5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BCF770C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E5DAA" w:rsidRPr="00C51EF3" w:rsidRDefault="001E5DAA" w:rsidP="001E5D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11002650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116EC23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76DE052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1E5DAA" w:rsidRPr="00C51EF3" w:rsidRDefault="001E5DAA" w:rsidP="001E5D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48E399E1" w14:textId="77777777" w:rsidTr="00615FE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D4368F4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E1E3733" w:rsidR="001E5DAA" w:rsidRPr="00C51EF3" w:rsidRDefault="001E5DAA" w:rsidP="001E5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1E5DAA" w:rsidRPr="00C51EF3" w:rsidRDefault="001E5DAA" w:rsidP="001E5D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1E5DAA" w:rsidRPr="00983E9C" w:rsidRDefault="001E5DAA" w:rsidP="001E5D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E5DAA" w:rsidRPr="00983E9C" w:rsidRDefault="001E5DAA" w:rsidP="001E5D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E5DAA" w:rsidRPr="00983E9C" w:rsidRDefault="001E5DAA" w:rsidP="001E5D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53D4C50" w:rsidR="001E5DAA" w:rsidRPr="00983E9C" w:rsidRDefault="000C4F39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1E5DAA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E5DAA" w:rsidRPr="0019004B" w:rsidRDefault="001E5DAA" w:rsidP="001E5D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DA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E5DAA" w:rsidRPr="00983E9C" w:rsidRDefault="001E5DAA" w:rsidP="001E5D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E5DAA" w:rsidRPr="00983E9C" w:rsidRDefault="001E5DAA" w:rsidP="001E5D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E5DAA" w:rsidRPr="0019004B" w:rsidRDefault="001E5DAA" w:rsidP="001E5D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E5DAA" w:rsidRPr="00983E9C" w:rsidRDefault="001E5DAA" w:rsidP="001E5D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D1D55E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F09E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FF33" w14:textId="77777777" w:rsidR="00A716E7" w:rsidRDefault="00A716E7">
      <w:r>
        <w:separator/>
      </w:r>
    </w:p>
    <w:p w14:paraId="38C5F1B6" w14:textId="77777777" w:rsidR="00A716E7" w:rsidRDefault="00A716E7"/>
    <w:p w14:paraId="1CD6B713" w14:textId="77777777" w:rsidR="00A716E7" w:rsidRDefault="00A716E7" w:rsidP="00A75315"/>
  </w:endnote>
  <w:endnote w:type="continuationSeparator" w:id="0">
    <w:p w14:paraId="73001179" w14:textId="77777777" w:rsidR="00A716E7" w:rsidRDefault="00A716E7">
      <w:r>
        <w:continuationSeparator/>
      </w:r>
    </w:p>
    <w:p w14:paraId="64AB4FC2" w14:textId="77777777" w:rsidR="00A716E7" w:rsidRDefault="00A716E7"/>
    <w:p w14:paraId="1B1FA89C" w14:textId="77777777" w:rsidR="00A716E7" w:rsidRDefault="00A716E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291F9CA" w:rsidR="00820E0C" w:rsidRDefault="00FD4648" w:rsidP="006626C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7BD0271" w:rsidR="00820E0C" w:rsidRDefault="00FD4648" w:rsidP="006626C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626C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84F3" w14:textId="77777777" w:rsidR="00A716E7" w:rsidRDefault="00A716E7">
      <w:r>
        <w:separator/>
      </w:r>
    </w:p>
    <w:p w14:paraId="1BB93546" w14:textId="77777777" w:rsidR="00A716E7" w:rsidRDefault="00A716E7"/>
    <w:p w14:paraId="2B3D6D7C" w14:textId="77777777" w:rsidR="00A716E7" w:rsidRDefault="00A716E7" w:rsidP="00A75315"/>
  </w:footnote>
  <w:footnote w:type="continuationSeparator" w:id="0">
    <w:p w14:paraId="4008DC7B" w14:textId="77777777" w:rsidR="00A716E7" w:rsidRDefault="00A716E7">
      <w:r>
        <w:continuationSeparator/>
      </w:r>
    </w:p>
    <w:p w14:paraId="2EFF3952" w14:textId="77777777" w:rsidR="00A716E7" w:rsidRDefault="00A716E7"/>
    <w:p w14:paraId="1046C214" w14:textId="77777777" w:rsidR="00A716E7" w:rsidRDefault="00A716E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626C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4F39"/>
    <w:rsid w:val="000C5C90"/>
    <w:rsid w:val="000F1981"/>
    <w:rsid w:val="000F5DF4"/>
    <w:rsid w:val="000F606C"/>
    <w:rsid w:val="00105AA4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E5DAA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4509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A3FE6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50F3C"/>
    <w:rsid w:val="006626CC"/>
    <w:rsid w:val="006632B0"/>
    <w:rsid w:val="00677E9F"/>
    <w:rsid w:val="00680CDF"/>
    <w:rsid w:val="006838E8"/>
    <w:rsid w:val="006871CB"/>
    <w:rsid w:val="006908A2"/>
    <w:rsid w:val="00691FEC"/>
    <w:rsid w:val="006A3FF4"/>
    <w:rsid w:val="006A657F"/>
    <w:rsid w:val="006D2CDA"/>
    <w:rsid w:val="006E4AB4"/>
    <w:rsid w:val="006F248D"/>
    <w:rsid w:val="006F5DE0"/>
    <w:rsid w:val="00763DBA"/>
    <w:rsid w:val="00781E11"/>
    <w:rsid w:val="007902AE"/>
    <w:rsid w:val="007A5F30"/>
    <w:rsid w:val="007C05C5"/>
    <w:rsid w:val="007C278E"/>
    <w:rsid w:val="007C4D8C"/>
    <w:rsid w:val="007E4383"/>
    <w:rsid w:val="007E440B"/>
    <w:rsid w:val="007F06DE"/>
    <w:rsid w:val="008054D0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07A6D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D7984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5554A"/>
    <w:rsid w:val="00A677B9"/>
    <w:rsid w:val="00A70A0E"/>
    <w:rsid w:val="00A716E7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09EE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10A0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B71C-784D-46D4-8B12-534B66CC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2020-05-14T03:43:00Z</dcterms:created>
  <dcterms:modified xsi:type="dcterms:W3CDTF">2020-08-26T18:21:00Z</dcterms:modified>
</cp:coreProperties>
</file>